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406E" w:rsidRDefault="00A7406E">
      <w:r>
        <w:rPr>
          <w:noProof/>
        </w:rPr>
        <w:drawing>
          <wp:inline distT="0" distB="0" distL="0" distR="0" wp14:anchorId="78D937C7" wp14:editId="1CCDC0A6">
            <wp:extent cx="5760720" cy="4023995"/>
            <wp:effectExtent l="0" t="0" r="0" b="0"/>
            <wp:docPr id="1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6E" w:rsidRPr="00A7406E" w:rsidRDefault="00A7406E" w:rsidP="00A7406E"/>
    <w:p w:rsidR="00A7406E" w:rsidRPr="00A7406E" w:rsidRDefault="00A7406E" w:rsidP="00A7406E"/>
    <w:p w:rsidR="00A7406E" w:rsidRDefault="00A7406E" w:rsidP="00A7406E"/>
    <w:p w:rsidR="00BB6063" w:rsidRPr="00A7406E" w:rsidRDefault="00A7406E" w:rsidP="00A7406E">
      <w:pPr>
        <w:tabs>
          <w:tab w:val="left" w:pos="3135"/>
        </w:tabs>
      </w:pPr>
      <w:r>
        <w:lastRenderedPageBreak/>
        <w:tab/>
      </w:r>
      <w:r>
        <w:rPr>
          <w:noProof/>
        </w:rPr>
        <w:drawing>
          <wp:inline distT="0" distB="0" distL="0" distR="0" wp14:anchorId="62108097" wp14:editId="2111953A">
            <wp:extent cx="5760720" cy="6013450"/>
            <wp:effectExtent l="0" t="0" r="0" b="6350"/>
            <wp:docPr id="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1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063" w:rsidRPr="00A740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06E"/>
    <w:rsid w:val="00054DB5"/>
    <w:rsid w:val="002F7283"/>
    <w:rsid w:val="00A74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BCF034-2586-46B3-A03A-A0C810993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Samusocial de Paris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Hauvespre</dc:creator>
  <cp:keywords/>
  <dc:description/>
  <cp:lastModifiedBy>Christian Hauvespre</cp:lastModifiedBy>
  <cp:revision>1</cp:revision>
  <dcterms:created xsi:type="dcterms:W3CDTF">2026-01-20T07:38:00Z</dcterms:created>
  <dcterms:modified xsi:type="dcterms:W3CDTF">2026-01-20T07:39:00Z</dcterms:modified>
</cp:coreProperties>
</file>